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D2C92">
      <w:pPr>
        <w:jc w:val="center"/>
        <w:rPr>
          <w:rFonts w:hint="eastAsia"/>
          <w:sz w:val="28"/>
          <w:szCs w:val="28"/>
          <w:lang w:val="en-US" w:eastAsia="zh-CN"/>
        </w:rPr>
      </w:pPr>
      <w:r>
        <w:rPr>
          <w:rFonts w:hint="eastAsia" w:asciiTheme="majorEastAsia" w:hAnsiTheme="majorEastAsia" w:eastAsiaTheme="majorEastAsia" w:cstheme="majorEastAsia"/>
          <w:sz w:val="44"/>
          <w:szCs w:val="44"/>
          <w:lang w:val="en-US" w:eastAsia="zh-CN"/>
        </w:rPr>
        <w:t>硫化氢气体介绍</w:t>
      </w:r>
      <w:r>
        <w:rPr>
          <w:rFonts w:hint="default"/>
          <w:sz w:val="28"/>
          <w:szCs w:val="28"/>
          <w:lang w:val="en-US" w:eastAsia="zh-CN"/>
        </w:rPr>
        <w:t>​​</w:t>
      </w:r>
    </w:p>
    <w:p w14:paraId="2A04E29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硫化氢的化学式为 H₂S，分子量约为 34.08。在常温常压下，它是一种具有强烈臭鸡蛋气味的无色气体，这种特殊的气味在低浓度时较为明显，人们能够凭借嗅觉敏锐地感知到它的存在。然而，当硫化氢浓度较高时，却会麻痹人的嗅觉神经，导致人无法察觉其气味，这也使得高浓度硫化氢环境变得更加危险，人们可能在毫无警觉的情况下就陷入危险之中。</w:t>
      </w:r>
    </w:p>
    <w:p w14:paraId="410CF7F8">
      <w:pPr>
        <w:rPr>
          <w:rFonts w:hint="eastAsia"/>
          <w:sz w:val="28"/>
          <w:szCs w:val="28"/>
          <w:lang w:val="en-US" w:eastAsia="zh-CN"/>
        </w:rPr>
      </w:pPr>
      <w:r>
        <w:rPr>
          <w:rFonts w:hint="eastAsia"/>
          <w:sz w:val="28"/>
          <w:szCs w:val="28"/>
          <w:lang w:val="en-US" w:eastAsia="zh-CN"/>
        </w:rPr>
        <w:t>一、物理性质​</w:t>
      </w:r>
    </w:p>
    <w:p w14:paraId="6C6C948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密度：硫化氢的密度比空气大，约为空气密度的 1.19 倍，因此在泄漏时，硫化氢气体倾向于在较低的位置积聚，比如低洼地带、地下室、下水道等区域，这也是在一些有限空间作业中，工人容易遭遇硫化氢中毒的原因之一，因为它会聚集在工人所处的较低位置。​</w:t>
      </w:r>
    </w:p>
    <w:p w14:paraId="474A09F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溶解性：硫化氢能溶于水，在 20℃时，1 体积水大约能溶解 2.6 体积的硫化氢气体，形成的水溶液称为氢硫酸，氢硫酸是一种二元弱酸，具有酸的通性。此外，它还可溶于乙醇、汽油、煤油等有机溶剂。</w:t>
      </w:r>
    </w:p>
    <w:p w14:paraId="2C123CA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熔点与沸点：硫化氢的熔点为 - 85.5℃，沸点为 - 60.4℃，较低的沸点意味着它在常温下容易挥发，在储存和使用过程中需要特别注意防止其泄漏挥发到空气中。​</w:t>
      </w:r>
    </w:p>
    <w:p w14:paraId="1A1EF7DD">
      <w:pPr>
        <w:rPr>
          <w:rFonts w:hint="eastAsia"/>
          <w:sz w:val="28"/>
          <w:szCs w:val="28"/>
          <w:lang w:val="en-US" w:eastAsia="zh-CN"/>
        </w:rPr>
      </w:pPr>
      <w:r>
        <w:rPr>
          <w:rFonts w:hint="eastAsia"/>
          <w:sz w:val="28"/>
          <w:szCs w:val="28"/>
          <w:lang w:val="en-US" w:eastAsia="zh-CN"/>
        </w:rPr>
        <w:t>二、化学性质​</w:t>
      </w:r>
    </w:p>
    <w:p w14:paraId="25410A3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1.可燃性：硫化氢具有可燃性，在空气中燃烧时，若氧气充足，会发生完全燃烧，生成二氧化硫和水，化学方程式为</w:t>
      </w:r>
      <w:r>
        <w:rPr>
          <w:rFonts w:hint="default"/>
          <w:sz w:val="28"/>
          <w:szCs w:val="28"/>
          <w:lang w:val="en-US" w:eastAsia="zh-CN"/>
        </w:rPr>
        <w:t xml:space="preserve">2H₂S + 3O₂ </w:t>
      </w:r>
      <w:r>
        <w:rPr>
          <w:rFonts w:ascii="Segoe UI" w:hAnsi="Segoe UI" w:eastAsia="Segoe UI" w:cs="Segoe UI"/>
          <w:i w:val="0"/>
          <w:iCs w:val="0"/>
          <w:caps w:val="0"/>
          <w:spacing w:val="0"/>
          <w:sz w:val="24"/>
          <w:szCs w:val="24"/>
          <w:shd w:val="clear" w:fill="FFFFFF"/>
        </w:rPr>
        <w:t xml:space="preserve">→ </w:t>
      </w:r>
      <w:r>
        <w:rPr>
          <w:rFonts w:hint="default"/>
          <w:sz w:val="28"/>
          <w:szCs w:val="28"/>
          <w:lang w:val="en-US" w:eastAsia="zh-CN"/>
        </w:rPr>
        <w:t>2SO₂ + 2H₂O</w:t>
      </w:r>
      <w:r>
        <w:rPr>
          <w:rFonts w:hint="eastAsia"/>
          <w:sz w:val="28"/>
          <w:szCs w:val="28"/>
          <w:lang w:val="en-US" w:eastAsia="zh-CN"/>
        </w:rPr>
        <w:t>（条件：点燃）若氧气不充足，则发生不完全燃烧，生成单质硫和水，化学方程式为 2H₂S + O₂</w:t>
      </w:r>
      <w:r>
        <w:rPr>
          <w:rFonts w:ascii="Segoe UI" w:hAnsi="Segoe UI" w:eastAsia="Segoe UI" w:cs="Segoe UI"/>
          <w:i w:val="0"/>
          <w:iCs w:val="0"/>
          <w:caps w:val="0"/>
          <w:spacing w:val="0"/>
          <w:sz w:val="24"/>
          <w:szCs w:val="24"/>
          <w:shd w:val="clear" w:fill="FFFFFF"/>
        </w:rPr>
        <w:t xml:space="preserve">→ </w:t>
      </w:r>
      <w:r>
        <w:rPr>
          <w:rFonts w:hint="eastAsia"/>
          <w:sz w:val="28"/>
          <w:szCs w:val="28"/>
          <w:lang w:val="en-US" w:eastAsia="zh-CN"/>
        </w:rPr>
        <w:t>2S↓ + 2H₂O（条件：点燃）。硫化氢与空气混合能形成爆炸性混合物，遇明火、高热能引起燃烧爆炸，其爆炸极限为 4.0% - 46.0%（体积分数），在涉及硫化氢的工业场所，必须严格控制其浓度，防止形成爆炸环境。</w:t>
      </w:r>
    </w:p>
    <w:p w14:paraId="04BB6EA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2.还原性：硫化氢中的硫元素处于 - 2 价，是硫的最低价态，因此硫化氢具有较强的还原性。它能被许多氧化剂氧化，例如与氯气反应，生成硫单质和氯化氢，化学方程式为 H₂S + Cl₂</w:t>
      </w:r>
      <w:r>
        <w:rPr>
          <w:rFonts w:ascii="Segoe UI" w:hAnsi="Segoe UI" w:eastAsia="Segoe UI" w:cs="Segoe UI"/>
          <w:i w:val="0"/>
          <w:iCs w:val="0"/>
          <w:caps w:val="0"/>
          <w:spacing w:val="0"/>
          <w:sz w:val="24"/>
          <w:szCs w:val="24"/>
          <w:shd w:val="clear" w:fill="FFFFFF"/>
        </w:rPr>
        <w:t xml:space="preserve">→ </w:t>
      </w:r>
      <w:r>
        <w:rPr>
          <w:rFonts w:hint="eastAsia"/>
          <w:sz w:val="28"/>
          <w:szCs w:val="28"/>
          <w:lang w:val="en-US" w:eastAsia="zh-CN"/>
        </w:rPr>
        <w:t>S↓ + 2HCl；与二氧化硫反应，生成硫单质和水，化学方程式为 2H₂S + SO₂</w:t>
      </w:r>
      <w:r>
        <w:rPr>
          <w:rFonts w:ascii="Segoe UI" w:hAnsi="Segoe UI" w:eastAsia="Segoe UI" w:cs="Segoe UI"/>
          <w:i w:val="0"/>
          <w:iCs w:val="0"/>
          <w:caps w:val="0"/>
          <w:spacing w:val="0"/>
          <w:sz w:val="24"/>
          <w:szCs w:val="24"/>
          <w:shd w:val="clear" w:fill="FFFFFF"/>
        </w:rPr>
        <w:t xml:space="preserve">→ </w:t>
      </w:r>
      <w:r>
        <w:rPr>
          <w:rFonts w:hint="eastAsia"/>
          <w:sz w:val="28"/>
          <w:szCs w:val="28"/>
          <w:lang w:val="en-US" w:eastAsia="zh-CN"/>
        </w:rPr>
        <w:t>3S↓ + 2H₂O。在工业上，常利用硫化氢的还原性进行一些化学反应，实现硫元素的转化和回收。​</w:t>
      </w:r>
    </w:p>
    <w:p w14:paraId="78E0A1F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 xml:space="preserve">3.与碱反应：作为一种酸性气体，硫化氢能与碱发生中和反应。例如与氢氧化钠溶液反应，当氢氧化钠少量时，生成硫氢化钠，化学方程式为 H₂S + NaOH </w:t>
      </w:r>
      <w:r>
        <w:rPr>
          <w:rFonts w:ascii="Segoe UI" w:hAnsi="Segoe UI" w:eastAsia="Segoe UI" w:cs="Segoe UI"/>
          <w:i w:val="0"/>
          <w:iCs w:val="0"/>
          <w:caps w:val="0"/>
          <w:spacing w:val="0"/>
          <w:sz w:val="24"/>
          <w:szCs w:val="24"/>
          <w:shd w:val="clear" w:fill="FFFFFF"/>
        </w:rPr>
        <w:t xml:space="preserve">→ </w:t>
      </w:r>
      <w:r>
        <w:rPr>
          <w:rFonts w:hint="eastAsia"/>
          <w:sz w:val="28"/>
          <w:szCs w:val="28"/>
          <w:lang w:val="en-US" w:eastAsia="zh-CN"/>
        </w:rPr>
        <w:t xml:space="preserve"> NaHS + H₂O；当氢氧化钠过量时，生成硫化钠和水，化学方程式为 H₂S + 2NaOH</w:t>
      </w:r>
      <w:r>
        <w:rPr>
          <w:rFonts w:ascii="Segoe UI" w:hAnsi="Segoe UI" w:eastAsia="Segoe UI" w:cs="Segoe UI"/>
          <w:i w:val="0"/>
          <w:iCs w:val="0"/>
          <w:caps w:val="0"/>
          <w:spacing w:val="0"/>
          <w:sz w:val="24"/>
          <w:szCs w:val="24"/>
          <w:shd w:val="clear" w:fill="FFFFFF"/>
        </w:rPr>
        <w:t xml:space="preserve">→ </w:t>
      </w:r>
      <w:bookmarkStart w:id="0" w:name="_GoBack"/>
      <w:bookmarkEnd w:id="0"/>
      <w:r>
        <w:rPr>
          <w:rFonts w:hint="eastAsia"/>
          <w:sz w:val="28"/>
          <w:szCs w:val="28"/>
          <w:lang w:val="en-US" w:eastAsia="zh-CN"/>
        </w:rPr>
        <w:t xml:space="preserve"> Na₂S + 2H₂O。在处理硫化氢废气时，利用其与碱的反应，可将硫化氢吸收转化，减少对环境的污染。​</w:t>
      </w:r>
    </w:p>
    <w:p w14:paraId="3F9EA935">
      <w:pPr>
        <w:rPr>
          <w:rFonts w:hint="eastAsia"/>
          <w:sz w:val="28"/>
          <w:szCs w:val="28"/>
          <w:lang w:val="en-US" w:eastAsia="zh-CN"/>
        </w:rPr>
      </w:pPr>
      <w:r>
        <w:rPr>
          <w:rFonts w:hint="eastAsia"/>
          <w:sz w:val="28"/>
          <w:szCs w:val="28"/>
          <w:lang w:val="en-US" w:eastAsia="zh-CN"/>
        </w:rPr>
        <w:t>三、来源​</w:t>
      </w:r>
    </w:p>
    <w:p w14:paraId="42E2F0F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1.自然界产生：在自然界中，硫化氢广泛存在于火山喷发、温泉、沼泽、下水道等地方。火山喷发时，地下的含硫物质在高温高压下发生反应，会释放出硫化氢气体；沼泽和下水道中，有机物在微生物的厌氧分解作用下，也会产生硫化氢。例如，一些沼泽地区由于大量有机物的堆积和分解，会持续释放出硫化氢气体，形成独特的气味。​</w:t>
      </w:r>
    </w:p>
    <w:p w14:paraId="69BEBFD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2.工业生产过程：许多工业生产过程会产生硫化氢。在石油和天然气开采中，原油和天然气中往往含有硫化氢，尤其是一些高含硫油气田，硫化氢含量较高。在炼油过程中，含硫化合物会在高温下分解产生硫化氢；在化工行业中，硫化染料、农药、硫化橡胶等产品的生产过程也会产生硫化氢气体；此外，在造纸、皮革加工、城市污水处理等行业，由于处理的原料中含有大量有机物和含硫物质，在处理过程中也会产生硫化氢。​</w:t>
      </w:r>
    </w:p>
    <w:p w14:paraId="28CECE9D">
      <w:pPr>
        <w:rPr>
          <w:rFonts w:hint="eastAsia"/>
          <w:sz w:val="28"/>
          <w:szCs w:val="28"/>
          <w:lang w:val="en-US" w:eastAsia="zh-CN"/>
        </w:rPr>
      </w:pPr>
      <w:r>
        <w:rPr>
          <w:rFonts w:hint="eastAsia"/>
          <w:sz w:val="28"/>
          <w:szCs w:val="28"/>
          <w:lang w:val="en-US" w:eastAsia="zh-CN"/>
        </w:rPr>
        <w:t>四、危害​</w:t>
      </w:r>
    </w:p>
    <w:p w14:paraId="11D7999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1.对人体的危害：硫化氢是一种强烈的神经毒物，对人体的中枢神经系统、呼吸系统、眼睛等都有严重的危害。当人吸入低浓度硫化氢（5 - 10ppm）时，会出现眼睛刺痛、畏光、流泪、咽喉部灼热感等症状；吸入浓度在 50 - 100ppm 时，会出现头痛、头晕、乏力、恶心、呕吐、咳嗽等症状；当吸入浓度达到 700ppm 以上时，可在数秒内迅速昏迷，呼吸和心跳骤停，发生闪电型死亡。长期接触低浓度硫化氢，还可能导致神经衰弱综合征、植物神经功能紊乱等慢性疾病。​</w:t>
      </w:r>
    </w:p>
    <w:p w14:paraId="0AF8F8B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2.对环境的危害：硫化氢排放到大气中，会与空气中的氧气、水蒸气等发生反应，生成二氧化硫等污染物，进一步加剧大气污染。二氧化硫是形成酸雨的主要成分之一，酸雨会对土壤、水体、植被等造成严重的破坏，影响生态系统的平衡和稳定。此外，硫化氢若进入水体，会使水体变黑发臭，降低水体的溶解氧含量，影响水生生物的生存和繁衍。​</w:t>
      </w:r>
    </w:p>
    <w:p w14:paraId="60A748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五、检测与防护​</w:t>
      </w:r>
    </w:p>
    <w:p w14:paraId="719F4F9B">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sz w:val="28"/>
          <w:szCs w:val="28"/>
          <w:lang w:val="en-US" w:eastAsia="zh-CN"/>
        </w:rPr>
      </w:pPr>
      <w:r>
        <w:rPr>
          <w:rFonts w:hint="eastAsia"/>
          <w:sz w:val="28"/>
          <w:szCs w:val="28"/>
          <w:lang w:val="en-US" w:eastAsia="zh-CN"/>
        </w:rPr>
        <w:t>1.检测方法</w:t>
      </w:r>
    </w:p>
    <w:p w14:paraId="3BFAA8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目前，检测硫化氢的方法有多种，常见的有化学检测法和仪器检测法。化学检测法如醋酸铅试纸法，利用硫化氢与醋酸铅反应生成黑色硫化铅的原理，通过观察试纸颜色的变化来判断硫化氢的存在和大致浓度；仪器检测法则包括便携式硫化氢检测仪和固定式硫化氢检测报警仪等，这些仪器能够快速、准确地检测出空气中硫化氢的浓度，并在浓度超标时及时发出报警信号，提醒人们采取相应的措施。​</w:t>
      </w:r>
    </w:p>
    <w:p w14:paraId="5DECBDC9">
      <w:pPr>
        <w:keepNext w:val="0"/>
        <w:keepLines w:val="0"/>
        <w:pageBreakBefore w:val="0"/>
        <w:widowControl w:val="0"/>
        <w:numPr>
          <w:numId w:val="0"/>
        </w:numPr>
        <w:kinsoku/>
        <w:wordWrap/>
        <w:overflowPunct/>
        <w:topLinePunct w:val="0"/>
        <w:autoSpaceDE/>
        <w:autoSpaceDN/>
        <w:bidi w:val="0"/>
        <w:adjustRightInd/>
        <w:snapToGrid/>
        <w:spacing w:line="360" w:lineRule="auto"/>
        <w:ind w:firstLine="280" w:firstLineChars="100"/>
        <w:textAlignment w:val="auto"/>
        <w:rPr>
          <w:rFonts w:hint="eastAsia"/>
          <w:sz w:val="28"/>
          <w:szCs w:val="28"/>
          <w:lang w:val="en-US" w:eastAsia="zh-CN"/>
        </w:rPr>
      </w:pPr>
      <w:r>
        <w:rPr>
          <w:rFonts w:hint="eastAsia"/>
          <w:sz w:val="28"/>
          <w:szCs w:val="28"/>
          <w:lang w:val="en-US" w:eastAsia="zh-CN"/>
        </w:rPr>
        <w:t>2.防护措施</w:t>
      </w:r>
    </w:p>
    <w:p w14:paraId="6E913573">
      <w:pPr>
        <w:keepNext w:val="0"/>
        <w:keepLines w:val="0"/>
        <w:pageBreakBefore w:val="0"/>
        <w:widowControl w:val="0"/>
        <w:numPr>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在可能存在硫化氢的工作场所，必须采取有效的防护措施。作业人员应佩戴合适的防毒面具，如正压式空气呼吸器、过滤式防毒面具等；同时，要确保工作场所通风良好，安装硫化氢检测报警装置，实时监测空气中硫化氢的浓度。此外，企业应制定完善的应急预案，定期组织员工进行应急演练，提高员工应对硫化氢泄漏等突发事件的能力。​</w:t>
      </w:r>
    </w:p>
    <w:p w14:paraId="1BF49D2D">
      <w:pPr>
        <w:rPr>
          <w:rFonts w:hint="eastAsia"/>
          <w:sz w:val="28"/>
          <w:szCs w:val="28"/>
          <w:lang w:val="en-US" w:eastAsia="zh-CN"/>
        </w:rPr>
      </w:pPr>
      <w:r>
        <w:rPr>
          <w:rFonts w:hint="eastAsia"/>
          <w:sz w:val="28"/>
          <w:szCs w:val="28"/>
          <w:lang w:val="en-US" w:eastAsia="zh-CN"/>
        </w:rPr>
        <w:t>六、应用​</w:t>
      </w:r>
    </w:p>
    <w:p w14:paraId="3F27E24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eastAsiaTheme="minorEastAsia"/>
          <w:lang w:val="en-US" w:eastAsia="zh-CN"/>
        </w:rPr>
      </w:pPr>
      <w:r>
        <w:rPr>
          <w:rFonts w:hint="eastAsia"/>
          <w:sz w:val="28"/>
          <w:szCs w:val="28"/>
          <w:lang w:val="en-US" w:eastAsia="zh-CN"/>
        </w:rPr>
        <w:t>尽管硫化氢具有一定的危害性，但在工业生产中也有一些应用。在有色金属冶炼中，硫化氢可用于从溶液中沉淀金属硫化物，实现金属的富集和分离；在石油化工行业，硫化氢可作为原料用于生产一些含硫化合物。此外，在科研领域，硫化氢作为一种信号分子，其在生物体内的生理功能和作用机制的研究也受到越来越多的关注，为医学和生物学的发展提供了新的方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592355"/>
    <w:rsid w:val="3E592355"/>
    <w:rsid w:val="6A7C1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珠海市航空管委会</Company>
  <Pages>4</Pages>
  <Words>0</Words>
  <Characters>0</Characters>
  <Lines>0</Lines>
  <Paragraphs>0</Paragraphs>
  <TotalTime>29</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2025-04-27T06:12:00Z</dcterms:created>
  <dc:creator>嘿木南</dc:creator>
  <cp:lastModifiedBy>嘿木南</cp:lastModifiedBy>
  <dcterms:modified xsi:type="dcterms:W3CDTF">2025-04-27T06:42:55Z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0539C756C7884EBB9E947D13732E8ADB_11</vt:lpwstr>
  </property>
  <property fmtid="{D5CDD505-2E9C-101B-9397-08002B2CF9AE}" pid="4" name="KSOTemplateDocerSaveRecord">
    <vt:lpwstr>eyJoZGlkIjoiODdhZWQ2ZGI2ODUwNmEyMDE2NTQ1MmUyMTNkYjRkMmUiLCJ1c2VySWQiOiI2ODI3NDk3MTgifQ==</vt:lpwstr>
  </property>
</Properties>
</file>