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7C301">
      <w:pPr>
        <w:pStyle w:val="2"/>
        <w:bidi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丙烯：从分子结构到产业应用的全面解析</w:t>
      </w:r>
    </w:p>
    <w:p w14:paraId="64E6572E">
      <w:pPr>
        <w:pStyle w:val="3"/>
        <w:bidi w:val="0"/>
        <w:rPr>
          <w:rFonts w:hint="eastAsia"/>
        </w:rPr>
      </w:pPr>
      <w:r>
        <w:rPr>
          <w:rFonts w:hint="eastAsia"/>
        </w:rPr>
        <w:t>一、丙烯的基础化学属性与分子结构</w:t>
      </w:r>
    </w:p>
    <w:p w14:paraId="387FD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丙烯（Propene）的化学式为C₃H₆，是一种不饱和脂肪烃，属于单烯烃类化合物。其分子结构中包含一个碳碳双键（C=C）和一个甲基（-CH₃），结构简式为CH₂=CH-CH₃，分子量约为42.08 g/mol。从空间构型来看，丙烯分子中双键碳原子采用sp²杂化，键角接近120°，形成平面结构，而甲基碳原子则为sp³杂化，使整个分子呈现部分平面、部分立体的构型。这种结构特点赋予了丙烯独特的化学活性——碳碳双键是反应的核心位点，易发生加成、聚合等反应，而甲基的存在则使其化学性质比乙烯更复杂，例如可发生α-氢的取代反应。</w:t>
      </w:r>
    </w:p>
    <w:p w14:paraId="5FB1B7F1">
      <w:pPr>
        <w:pStyle w:val="3"/>
        <w:bidi w:val="0"/>
        <w:rPr>
          <w:rFonts w:hint="eastAsia"/>
          <w:b/>
        </w:rPr>
      </w:pPr>
      <w:r>
        <w:rPr>
          <w:rFonts w:hint="eastAsia"/>
          <w:b/>
        </w:rPr>
        <w:t>二、丙烯的物理性质与化学特性</w:t>
      </w:r>
    </w:p>
    <w:p w14:paraId="2FDB37AD">
      <w:pPr>
        <w:pStyle w:val="4"/>
        <w:bidi w:val="0"/>
        <w:rPr>
          <w:rFonts w:hint="eastAsia"/>
        </w:rPr>
      </w:pPr>
      <w:r>
        <w:rPr>
          <w:rFonts w:hint="eastAsia"/>
        </w:rPr>
        <w:t>（一）物理性质</w:t>
      </w:r>
    </w:p>
    <w:p w14:paraId="215C5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状态与气味：常温常压下为无色气体，略带石油烃类的特殊气味，对人体感官的刺激较弱，但高浓度时具有麻醉性。</w:t>
      </w:r>
    </w:p>
    <w:p w14:paraId="52AC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物态参数：沸点为-47.6℃，熔点为-185.2℃，临界温度为91.8℃，临界压力为4.62MPa，因此在高压或低温条件下易液化，便于储存和运输。</w:t>
      </w:r>
    </w:p>
    <w:p w14:paraId="4C48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溶解性：难溶于水（25℃时溶解度约为0.22 g/100 mL），但易溶于有机溶剂如乙醇、乙醚、丙酮等，符合“相似相溶”原理。</w:t>
      </w:r>
    </w:p>
    <w:p w14:paraId="0B293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密度与挥发性：气体密度（25℃，1atm）约为1.71 kg/m³，比空气略重（空气密度约为1.18 kg/m³），因此泄漏时易在低处聚集；液体密度约为0.5139 g/cm³（20℃），挥发性强，闪点极低（-108℃），属于高度易燃物质。</w:t>
      </w:r>
    </w:p>
    <w:p w14:paraId="62BFD112">
      <w:pPr>
        <w:pStyle w:val="4"/>
        <w:bidi w:val="0"/>
        <w:rPr>
          <w:rFonts w:hint="eastAsia"/>
        </w:rPr>
      </w:pPr>
      <w:r>
        <w:rPr>
          <w:rFonts w:hint="eastAsia"/>
        </w:rPr>
        <w:t>（二）化学性质</w:t>
      </w:r>
    </w:p>
    <w:p w14:paraId="7532BF6B">
      <w:pPr>
        <w:pStyle w:val="5"/>
        <w:bidi w:val="0"/>
        <w:rPr>
          <w:rFonts w:hint="eastAsia"/>
        </w:rPr>
      </w:pPr>
      <w:r>
        <w:rPr>
          <w:rFonts w:hint="eastAsia"/>
        </w:rPr>
        <w:t>1. 加成反应</w:t>
      </w:r>
    </w:p>
    <w:p w14:paraId="18BC6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与氢气加成（氢化反应）：在催化剂（如镍、钯）作用下，丙烯与氢气反应生成丙烷，反应式为：CH₂=CH-CH₃ + H₂ → CH₃-CH₂-CH₃，该反应是工业上制备丙烷的方法之一。</w:t>
      </w:r>
    </w:p>
    <w:p w14:paraId="0E0E4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与卤素加成：与氯气或溴水常温下即可发生加成反应，生成1,2-二卤丙烷（如1,2-二氯丙烷），反应现象为溴水褪色，常用于烯烃的鉴别。</w:t>
      </w:r>
    </w:p>
    <w:p w14:paraId="51947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与卤化氢加成：遵循“马氏规则”（ Markovnikov's rule），即氢原子主要加到含氢较多的双键碳原子上，例如与氯化氢加成生成2-氯丙烷（CH₃-CHCl-CH₃），这是工业制备氯代烃的重要途径。</w:t>
      </w:r>
    </w:p>
    <w:p w14:paraId="4FE47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与水加成（水合反应）：在酸性催化剂（如硫酸、磷酸）作用下，丙烯与水反应生成2-丙醇（异丙醇），反应式为：CH₂=CH-CH₃ + H₂O → CH₃-CHOH-CH₃，异丙醇是重要的有机溶剂和化工原料。</w:t>
      </w:r>
    </w:p>
    <w:p w14:paraId="2DDA5253">
      <w:pPr>
        <w:pStyle w:val="5"/>
        <w:bidi w:val="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氧化反应</w:t>
      </w:r>
    </w:p>
    <w:p w14:paraId="44780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燃烧反应：丙烯在空气中完全燃烧生成二氧化碳和水，放出大量热量，反应式为：2C₃H₆ + 9O₂ → 6CO₂ + 6H₂O，燃烧时火焰明亮且伴有少量黑烟。</w:t>
      </w:r>
    </w:p>
    <w:p w14:paraId="72885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催化氧化：在特定催化剂（如银、钼铋催化剂）作用下，丙烯可被选择性氧化生成重要产物。例如：</w:t>
      </w:r>
    </w:p>
    <w:p w14:paraId="644BB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丙烯与氧气在钼铋催化剂作用下发生“氨氧化反应”，生成丙烯腈（CH₂=CH-CN），这是生产合成纤维（如腈纶）的关键原料；</w:t>
      </w:r>
    </w:p>
    <w:p w14:paraId="76A2E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在银催化剂作用下，丙烯可被氧化为环氧丙烷（C₃H₆O），环氧丙烷是制备聚氨酯的重要中间体。</w:t>
      </w:r>
    </w:p>
    <w:p w14:paraId="77166402">
      <w:pPr>
        <w:pStyle w:val="5"/>
        <w:bidi w:val="0"/>
        <w:rPr>
          <w:rFonts w:hint="eastAsia"/>
        </w:rPr>
      </w:pPr>
      <w:r>
        <w:rPr>
          <w:rFonts w:hint="eastAsia"/>
        </w:rPr>
        <w:t>3. 聚合反应</w:t>
      </w:r>
    </w:p>
    <w:p w14:paraId="60342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均聚反应：在催化剂（如Ziegler-Natta催化剂、茂金属催化剂）作用下，丙烯可发生加成聚合反应生成聚丙烯（PP），反应式为：nCH₂=CH-CH₃ → [CH₂-CH(CH₃)]ₙ。聚丙烯是一种用途广泛的热塑性塑料，具有质轻、耐热、耐化学腐蚀等特点，广泛用于包装、汽车零部件、医疗器械等领域。</w:t>
      </w:r>
    </w:p>
    <w:p w14:paraId="2E12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共聚反应：丙烯可与乙烯等单体共聚，生成乙丙橡胶（EPR）或嵌段共聚物，改善材料的性能，例如乙丙橡胶具有优异的耐候性和耐老化性，用于制造轮胎、密封件等。</w:t>
      </w:r>
    </w:p>
    <w:p w14:paraId="0B14A1F8">
      <w:pPr>
        <w:pStyle w:val="5"/>
        <w:bidi w:val="0"/>
        <w:rPr>
          <w:rFonts w:hint="eastAsia"/>
        </w:rPr>
      </w:pPr>
      <w:r>
        <w:rPr>
          <w:rFonts w:hint="eastAsia"/>
        </w:rPr>
        <w:t>4. 取代反应</w:t>
      </w:r>
    </w:p>
    <w:p w14:paraId="2933B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由于甲基的存在，丙烯分子中的α-氢（与双键相邻的碳原子上的氢）具有较高的反应活性，可在高温或光照条件下发生取代反应。例如，丙烯与氯气在500℃左右发生α-氢取代，生成3-氯丙烯（CH₂=CH-CH₂Cl），3-氯丙烯是合成甘油、环氧树脂等的重要中间体。</w:t>
      </w:r>
    </w:p>
    <w:p w14:paraId="3FD03171">
      <w:pPr>
        <w:pStyle w:val="3"/>
        <w:bidi w:val="0"/>
        <w:rPr>
          <w:rFonts w:hint="eastAsia"/>
        </w:rPr>
      </w:pPr>
      <w:r>
        <w:rPr>
          <w:rFonts w:hint="eastAsia"/>
        </w:rPr>
        <w:t>三、丙烯的生产工艺与工业制备</w:t>
      </w:r>
    </w:p>
    <w:p w14:paraId="20E5D024">
      <w:pPr>
        <w:pStyle w:val="4"/>
        <w:bidi w:val="0"/>
        <w:rPr>
          <w:rFonts w:hint="eastAsia"/>
        </w:rPr>
      </w:pPr>
      <w:r>
        <w:rPr>
          <w:rFonts w:hint="eastAsia"/>
        </w:rPr>
        <w:t>（一）蒸汽裂解制丙烯</w:t>
      </w:r>
    </w:p>
    <w:p w14:paraId="49D7C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蒸汽裂解是石油化工中生产乙烯的主要工艺，同时副产丙烯。该工艺以天然气、石脑油、柴油等为原料，在高温（750-900℃）和水蒸气存在下进行裂解反应，生成乙烯、丙烯等烯烃。反应过程中，原料中的长链烃断裂为短链烯烃，丙烯的收率与原料种类和裂解条件有关。例如，以石脑油为原料时，丙烯收率约为乙烯的50%-60%，而以乙烷为原料时，丙烯收率较低（因乙烷裂解主要生成乙烯）。蒸汽裂解制丙烯的优点是技术成熟、产能大，缺点是能耗高，且受原油价格波动影响较大。</w:t>
      </w:r>
    </w:p>
    <w:p w14:paraId="5E90707F">
      <w:pPr>
        <w:pStyle w:val="4"/>
        <w:bidi w:val="0"/>
        <w:rPr>
          <w:rFonts w:hint="eastAsia"/>
        </w:rPr>
      </w:pPr>
      <w:r>
        <w:rPr>
          <w:rFonts w:hint="eastAsia"/>
        </w:rPr>
        <w:t>（二）催化裂化（FCC）副产丙烯</w:t>
      </w:r>
    </w:p>
    <w:p w14:paraId="7E0D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催化裂化是炼油工业中将重质油转化为汽油、柴油等轻质油的重要工艺，过程中也会副产少量丙烯。在催化裂化装置中，重质油在酸性催化剂（如分子筛）作用下发生裂化反应，生成小分子烃类，其中丙烯的收率约为原料的3%-5%。随着市场对丙烯需求的增长，部分炼油厂通过优化催化剂和工艺条件（如采用“深度催化裂化”或“烯烃转化工艺”），提高丙烯的产率，这种方法被称为“催化裂化增产丙烯技术”（FCC-P）。该工艺的优势是与炼油过程结合，成本较低，缺点是丙烯纯度相对较低，需要进一步提纯。</w:t>
      </w:r>
    </w:p>
    <w:p w14:paraId="58756D17">
      <w:pPr>
        <w:pStyle w:val="4"/>
        <w:bidi w:val="0"/>
        <w:rPr>
          <w:rFonts w:hint="eastAsia"/>
        </w:rPr>
      </w:pPr>
      <w:r>
        <w:rPr>
          <w:rFonts w:hint="eastAsia"/>
        </w:rPr>
        <w:t>（三）甲醇制丙烯（MTP）与甲醇制烯烃（MTO）</w:t>
      </w:r>
    </w:p>
    <w:p w14:paraId="0F894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随着煤化工技术的发展，以甲醇为原料生产丙烯成为非石油路线的重要选择。</w:t>
      </w:r>
    </w:p>
    <w:p w14:paraId="6908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甲醇制丙烯（MTP）：甲醇在催化剂（如ZSM-5分子筛）作用下，首先脱水生成二甲醚，然后进一步转化为丙烯、乙烯等烯烃，反应式为：3CH₃OH → C₃H₆ + 3H₂O。该工艺以天然气或煤炭为原料生产甲醇，再经催化转化生成丙烯，可摆脱对石油的依赖，尤其适合煤炭资源丰富的地区（如中国）。</w:t>
      </w:r>
    </w:p>
    <w:p w14:paraId="66491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醇制烯烃（MTO）：工艺原理与MTP类似，但通过调整催化剂和反应条件，可同时生产乙烯和丙烯，甚至以丙烯为主要产物。例如，中国科学院大连化物所开发的DMTO技术，已实现工业化应用，甲醇转化率达99%以上，乙烯和丙烯的总收率约为80%。</w:t>
      </w:r>
    </w:p>
    <w:p w14:paraId="4223567C">
      <w:pPr>
        <w:pStyle w:val="4"/>
        <w:bidi w:val="0"/>
        <w:rPr>
          <w:rFonts w:hint="eastAsia"/>
        </w:rPr>
      </w:pPr>
      <w:r>
        <w:rPr>
          <w:rFonts w:hint="eastAsia"/>
        </w:rPr>
        <w:t>（四）丙烷脱氢（PDH）</w:t>
      </w:r>
    </w:p>
    <w:p w14:paraId="0C5AB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丙烷脱氢是将丙烷在高温和催化剂作用下脱氢生成丙烯，反应式为：C₃H₈ → C₃H₆ + H₂。该工艺以丙烷为原料，通常来自液化石油气（LPG），通过催化脱氢（常用催化剂为氧化铝负载的铂或铬）获得丙烯。丙烷脱氢的优点是原料单一、产物纯度高（丙烯含量可达99.5%以上），且工艺流程相对简单，适合规模化生产。近年来，随着美国页岩气革命带来的廉价丙烷资源，PDH工艺在全球范围内快速发展，成为丙烯生产的重要补充。</w:t>
      </w:r>
    </w:p>
    <w:p w14:paraId="36245E47">
      <w:pPr>
        <w:pStyle w:val="3"/>
        <w:bidi w:val="0"/>
        <w:rPr>
          <w:rFonts w:hint="eastAsia"/>
        </w:rPr>
      </w:pPr>
      <w:r>
        <w:rPr>
          <w:rFonts w:hint="eastAsia"/>
        </w:rPr>
        <w:t>四、丙烯的产业链应用与市场价值</w:t>
      </w:r>
    </w:p>
    <w:p w14:paraId="569C3DB5">
      <w:pPr>
        <w:pStyle w:val="4"/>
        <w:bidi w:val="0"/>
        <w:rPr>
          <w:rFonts w:hint="eastAsia"/>
        </w:rPr>
      </w:pPr>
      <w:r>
        <w:rPr>
          <w:rFonts w:hint="eastAsia"/>
        </w:rPr>
        <w:t>（一）下游核心产品及应用领域</w:t>
      </w:r>
    </w:p>
    <w:p w14:paraId="1BDE7151">
      <w:pPr>
        <w:pStyle w:val="5"/>
        <w:bidi w:val="0"/>
        <w:rPr>
          <w:rFonts w:hint="eastAsia"/>
        </w:rPr>
      </w:pPr>
      <w:r>
        <w:rPr>
          <w:rFonts w:hint="eastAsia"/>
        </w:rPr>
        <w:t>1. 聚丙烯（PP）</w:t>
      </w:r>
    </w:p>
    <w:p w14:paraId="0D97E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聚丙烯是丙烯最主要的下游产品，消耗了全球约60%-70%的丙烯产量。聚丙烯按结构可分为均聚聚丙烯（PP-H）、嵌段共聚聚丙烯（PP-B）和无规共聚聚丙烯（PP-R），其应用覆盖多个领域：</w:t>
      </w:r>
    </w:p>
    <w:p w14:paraId="5A994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包装行业：生产薄膜（如BOPP双向拉伸薄膜）、周转箱、瓶盖等，利用其质轻、透明、耐水的特性；</w:t>
      </w:r>
    </w:p>
    <w:p w14:paraId="20DE1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汽车工业：制造保险杠、仪表盘、车门内衬等零部件，利用其耐冲击、耐热变形的性能；</w:t>
      </w:r>
    </w:p>
    <w:p w14:paraId="2544C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医疗器械：生产注射器、输液瓶等，利用其无毒、耐消毒（可高温蒸汽灭菌）的特点；</w:t>
      </w:r>
    </w:p>
    <w:p w14:paraId="4811A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纤维领域：生产丙纶纤维（如地毯、无纺布），用于服装、家居和卫生材料（如口罩熔喷布）。</w:t>
      </w:r>
    </w:p>
    <w:p w14:paraId="5775D122">
      <w:pPr>
        <w:pStyle w:val="5"/>
        <w:bidi w:val="0"/>
        <w:rPr>
          <w:rFonts w:hint="eastAsia"/>
        </w:rPr>
      </w:pPr>
      <w:r>
        <w:rPr>
          <w:rFonts w:hint="eastAsia"/>
        </w:rPr>
        <w:t>2. 丙烯腈（C₃H₃N）</w:t>
      </w:r>
    </w:p>
    <w:p w14:paraId="6B358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丙烯腈是丙烯氨氧化的产物，约占丙烯消耗量的10%-15%，主要用于生产：</w:t>
      </w:r>
    </w:p>
    <w:p w14:paraId="7CBC3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合成纤维（腈纶）：俗称“人造羊毛”，具有柔软、保暖、耐候性好的特点，用于纺织服装；</w:t>
      </w:r>
    </w:p>
    <w:p w14:paraId="1B77F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ABS树脂：丙烯腈-丁二烯-苯乙烯共聚物（ABS），是一种综合性能优异的工程塑料，用于电子电器外壳、汽车配件等；</w:t>
      </w:r>
    </w:p>
    <w:p w14:paraId="5C1C8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己二腈：进一步加氢可制己二胺，是生产尼龙-66的关键原料。</w:t>
      </w:r>
    </w:p>
    <w:p w14:paraId="55002F61">
      <w:pPr>
        <w:pStyle w:val="4"/>
        <w:bidi w:val="0"/>
        <w:rPr>
          <w:rFonts w:hint="eastAsia"/>
        </w:rPr>
      </w:pPr>
      <w:r>
        <w:rPr>
          <w:rFonts w:hint="eastAsia"/>
        </w:rPr>
        <w:t>3. 环氧丙烷（C₃H₆O）</w:t>
      </w:r>
    </w:p>
    <w:p w14:paraId="71C3A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环氧丙烷是丙烯的重要衍生物，消耗约8%-10%的丙烯，主要用于：</w:t>
      </w:r>
    </w:p>
    <w:p w14:paraId="442B7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聚醚多元醇：与多元酸反应生成聚氨酯（PU），用于制造泡沫塑料（如冰箱保温层、汽车座椅）、弹性体、涂料等；</w:t>
      </w:r>
    </w:p>
    <w:p w14:paraId="029DE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丙二醇：作为溶剂、抗冻剂，也可用于生产聚酯树脂和化妆品。</w:t>
      </w:r>
    </w:p>
    <w:p w14:paraId="41D0527E">
      <w:pPr>
        <w:pStyle w:val="4"/>
        <w:bidi w:val="0"/>
        <w:rPr>
          <w:rFonts w:hint="eastAsia"/>
        </w:rPr>
      </w:pPr>
      <w:r>
        <w:rPr>
          <w:rFonts w:hint="eastAsia"/>
        </w:rPr>
        <w:t>4. 丙烯酸及酯类</w:t>
      </w:r>
    </w:p>
    <w:p w14:paraId="519FE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丙烯氧化可生成丙烯酸（C₃H₄O₂），进一步与醇类反应生成丙烯酸酯（如丙烯酸甲酯、乙酯、丁酯），广泛用于：</w:t>
      </w:r>
    </w:p>
    <w:p w14:paraId="0127A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涂料与胶粘剂：丙烯酸酯类聚合物具有良好的耐候性和粘附性，用于建筑涂料、纺织涂层、压敏胶等；</w:t>
      </w:r>
    </w:p>
    <w:p w14:paraId="6FE1F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高吸水性树脂（SAP）：用于纸尿裤、卫生巾等卫生用品，以及农林保水剂。</w:t>
      </w:r>
    </w:p>
    <w:p w14:paraId="311D2CF0">
      <w:pPr>
        <w:pStyle w:val="4"/>
        <w:bidi w:val="0"/>
        <w:rPr>
          <w:rFonts w:hint="eastAsia"/>
        </w:rPr>
      </w:pPr>
      <w:r>
        <w:rPr>
          <w:rFonts w:hint="eastAsia"/>
        </w:rPr>
        <w:t>5. 其他衍生物</w:t>
      </w:r>
    </w:p>
    <w:p w14:paraId="723A1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异丙醇（C₃H₈O）：作为溶剂和化工中间体，也可用于生产洗手液、消毒剂；</w:t>
      </w:r>
    </w:p>
    <w:p w14:paraId="2EC1D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环氧氯丙烷（C₃H₅ClO）：用于生产环氧树脂，广泛应用于涂料、电子封装材料；</w:t>
      </w:r>
    </w:p>
    <w:p w14:paraId="48873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丙烯醛（C₃H₄O）：用于合成维生素A、医药中间体等。</w:t>
      </w:r>
    </w:p>
    <w:p w14:paraId="0B18470A">
      <w:pPr>
        <w:pStyle w:val="4"/>
        <w:bidi w:val="0"/>
        <w:rPr>
          <w:rFonts w:hint="eastAsia"/>
        </w:rPr>
      </w:pPr>
      <w:r>
        <w:rPr>
          <w:rFonts w:hint="eastAsia"/>
        </w:rPr>
        <w:t>（二）全球丙烯市场格局</w:t>
      </w:r>
    </w:p>
    <w:p w14:paraId="6758A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产能分布：2023年全球丙烯产能约为1.3亿吨/年，主要集中在亚洲（占比约45%）、北美（25%）和欧洲（15%）。中国是全球最大的丙烯生产国，产能超过4000万吨/年，主要得益于蒸汽裂解、催化裂化和煤制烯烃技术的发展；美国凭借页岩气资源，通过PDH和蒸汽裂解产能快速增长；中东地区则依托廉价的天然气原料，以蒸汽裂解制丙烯为主。</w:t>
      </w:r>
    </w:p>
    <w:p w14:paraId="65266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需求趋势：随着新兴市场（如中国、印度）的工业化和消费升级，聚丙烯、ABS树脂等下游产品需求持续增长，推动丙烯市场规模扩大。预计到2030年，全球丙烯需求将突破1.5亿吨/年，其中亚洲市场的需求增量占比超过60%。</w:t>
      </w:r>
    </w:p>
    <w:p w14:paraId="666E2551">
      <w:pPr>
        <w:pStyle w:val="3"/>
        <w:bidi w:val="0"/>
        <w:rPr>
          <w:rFonts w:hint="eastAsia"/>
          <w:b/>
        </w:rPr>
      </w:pPr>
      <w:r>
        <w:rPr>
          <w:rFonts w:hint="eastAsia"/>
          <w:b/>
        </w:rPr>
        <w:t>五、丙烯的安全储存、运输与环境影响</w:t>
      </w:r>
    </w:p>
    <w:p w14:paraId="5C45D5DC">
      <w:pPr>
        <w:pStyle w:val="4"/>
        <w:bidi w:val="0"/>
        <w:rPr>
          <w:rFonts w:hint="eastAsia"/>
        </w:rPr>
      </w:pPr>
      <w:r>
        <w:rPr>
          <w:rFonts w:hint="eastAsia"/>
        </w:rPr>
        <w:t>（一）安全操作与储存</w:t>
      </w:r>
    </w:p>
    <w:p w14:paraId="0D11A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储存方式：丙烯常温下为气体，通常以压缩气体或液化气体形式储存。工业上常用高压储罐（压力约1.5-2.0 MPa）或低温储罐（温度约-48℃，常压）储存液态丙烯，储罐需具备防火、防爆、泄压装置（如安全阀、爆破片）。</w:t>
      </w:r>
    </w:p>
    <w:p w14:paraId="2E301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全注意事项：丙烯属于易燃易爆气体，与空气混合能形成爆炸性混合物（爆炸极限为2.0%-11.1%），遇明火、高热易引发燃烧爆炸。操作时需避免泄漏，保持通风，禁止使用易产生静电的设备，工作人员需佩戴防静电服装和防护手套。</w:t>
      </w:r>
    </w:p>
    <w:p w14:paraId="13D6AD86">
      <w:pPr>
        <w:pStyle w:val="4"/>
        <w:bidi w:val="0"/>
        <w:rPr>
          <w:rFonts w:hint="eastAsia"/>
        </w:rPr>
      </w:pPr>
      <w:r>
        <w:rPr>
          <w:rFonts w:hint="eastAsia"/>
        </w:rPr>
        <w:t>（二）运输方式</w:t>
      </w:r>
    </w:p>
    <w:p w14:paraId="7A01A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管道运输：适用于长距离、大规模运输，例如美国墨西哥湾沿岸的丙烯管道网络；</w:t>
      </w:r>
    </w:p>
    <w:p w14:paraId="6AD15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槽车运输：液态丙烯通过压力罐车或低温罐车运输，适合短途或中小批量运输；</w:t>
      </w:r>
    </w:p>
    <w:p w14:paraId="44695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船舶运输：大型液化石油气（LPG）运输船可装载液态丙烯，用于跨国贸易，运输船需符合国际海事组织（IMO）的安全标准。</w:t>
      </w:r>
    </w:p>
    <w:p w14:paraId="14D8A070">
      <w:pPr>
        <w:pStyle w:val="4"/>
        <w:bidi w:val="0"/>
        <w:rPr>
          <w:rFonts w:hint="eastAsia"/>
        </w:rPr>
      </w:pPr>
      <w:r>
        <w:rPr>
          <w:rFonts w:hint="eastAsia"/>
        </w:rPr>
        <w:t>（三）环境与健康影响</w:t>
      </w:r>
    </w:p>
    <w:p w14:paraId="554EE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健康危害：高浓度丙烯（&gt;10%体积分数）吸入可引起麻醉、头晕、恶心，甚至意识丧失；液体丙烯接触皮肤会导致冻伤。长期接触低浓度丙烯对人体的慢性毒性尚需进一步研究，但目前认为其毒性较低，属于“低毒类”物质。</w:t>
      </w:r>
    </w:p>
    <w:p w14:paraId="0EDBD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环境风险：丙烯在大气中易被光化学氧化，生成臭氧和其他挥发性有机物，参与形成光化学烟雾；若发生泄漏，液态丙烯迅速挥发，可能对周边植被造成低温伤害，但丙烯本身在土壤和水中的生物降解性较差，需通过严格管控防止泄漏。</w:t>
      </w:r>
    </w:p>
    <w:p w14:paraId="3BE7343A">
      <w:pPr>
        <w:pStyle w:val="3"/>
        <w:bidi w:val="0"/>
        <w:rPr>
          <w:rFonts w:hint="eastAsia"/>
          <w:b/>
        </w:rPr>
      </w:pPr>
      <w:r>
        <w:rPr>
          <w:rFonts w:hint="eastAsia"/>
          <w:b/>
        </w:rPr>
        <w:t>六、丙烯产业的未来发展趋势</w:t>
      </w:r>
    </w:p>
    <w:p w14:paraId="02A17812">
      <w:pPr>
        <w:pStyle w:val="4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 工艺创新</w:t>
      </w:r>
    </w:p>
    <w:p w14:paraId="2F1E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为降低对石油的依赖，煤制烯烃（CTO）和甲醇制丙烯（MTP）技术将在煤炭资源丰富的地区进一步推广，同时丙烷脱氢（PDH）工艺因原料成本优势，在北美、中东和亚洲（如中国、韩国）的产能将持续扩张。</w:t>
      </w:r>
    </w:p>
    <w:p w14:paraId="04CCC07B">
      <w:pPr>
        <w:pStyle w:val="4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绿色生产</w:t>
      </w:r>
    </w:p>
    <w:p w14:paraId="2AC9125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开发低能耗、低排放的丙烯生产工艺，例如利用可再生能源制氢，再通过丙烷脱氢制丙烯，或探索电催化、光催化等新型合成方法，减少碳排放。</w:t>
      </w:r>
    </w:p>
    <w:p w14:paraId="4247DD8E">
      <w:pPr>
        <w:pStyle w:val="4"/>
        <w:numPr>
          <w:ilvl w:val="0"/>
          <w:numId w:val="1"/>
        </w:numPr>
        <w:bidi w:val="0"/>
        <w:rPr>
          <w:rFonts w:hint="eastAsia"/>
          <w:b/>
        </w:rPr>
      </w:pPr>
      <w:r>
        <w:rPr>
          <w:rFonts w:hint="eastAsia"/>
          <w:b/>
        </w:rPr>
        <w:t>下游高端化</w:t>
      </w:r>
    </w:p>
    <w:p w14:paraId="2FF68E1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聚丙烯向高附加值产品发展，如高透明PP、高强高韧PP、医用级PP等；丙烯腈产业链向高性能纤维（如碳纤维原丝）延伸，满足航空航天、新能源等领域的需求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0868273E">
      <w:pPr>
        <w:pStyle w:val="4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循环经济</w:t>
      </w:r>
    </w:p>
    <w:p w14:paraId="1EB3FD6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推动丙烯下游产品（如塑料）的回收利用，通过化学回收（如热解、催化裂解）将废旧塑料转化为丙烯等基础原料，实现“塑料-单体-塑料”的闭环循环。</w:t>
      </w:r>
    </w:p>
    <w:p w14:paraId="4B2F0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从分子结构中的双键活性到全球化工产业链的核心地位，丙烯不仅是基础有机化学的典型代表，更是现代工业文明的重要物质基础。其生产与应用的每一次技术突破，都推动着材料科学、能源化工和环境保护的协同发展，未来也将在绿色化、智能化的产业变革中扮演关键角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859517"/>
    <w:multiLevelType w:val="singleLevel"/>
    <w:tmpl w:val="CB85951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B505B"/>
    <w:rsid w:val="49BB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2025-06-23T02:26:00Z</dcterms:created>
  <dc:creator>嘿木南</dc:creator>
  <cp:lastModifiedBy>嘿木南</cp:lastModifiedBy>
  <dcterms:modified xsi:type="dcterms:W3CDTF">2025-06-23T02:39:56Z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CBBAD536161643CD88D094008DC5B949_11</vt:lpwstr>
  </property>
  <property fmtid="{D5CDD505-2E9C-101B-9397-08002B2CF9AE}" pid="4" name="KSOTemplateDocerSaveRecord">
    <vt:lpwstr>eyJoZGlkIjoiNDExYWI0OTg5MTI5NTgwMTFhMjhjZjY0YzI1MjZmOTEiLCJ1c2VySWQiOiI2ODI3NDk3MTgifQ==</vt:lpwstr>
  </property>
</Properties>
</file>